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781B19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781B19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781B19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781B19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781B19">
        <w:rPr>
          <w:rFonts w:ascii="GHEA Grapalat" w:hAnsi="GHEA Grapalat"/>
          <w:b/>
          <w:sz w:val="18"/>
          <w:szCs w:val="18"/>
        </w:rPr>
        <w:t>объявлении</w:t>
      </w:r>
      <w:r w:rsidRPr="00781B19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EA767B" w:rsidRPr="00781B19">
        <w:rPr>
          <w:rFonts w:ascii="GHEA Grapalat" w:hAnsi="GHEA Grapalat"/>
          <w:b/>
          <w:sz w:val="18"/>
          <w:szCs w:val="18"/>
        </w:rPr>
        <w:t xml:space="preserve">частично </w:t>
      </w:r>
      <w:r w:rsidRPr="00781B19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781B19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781B19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781B19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3251E" w:rsidRPr="00781B19">
        <w:rPr>
          <w:rFonts w:ascii="GHEA Grapalat" w:hAnsi="GHEA Grapalat"/>
          <w:b w:val="0"/>
          <w:sz w:val="18"/>
          <w:szCs w:val="18"/>
          <w:lang w:val="af-ZA"/>
        </w:rPr>
        <w:t>ԵՄ-ԳՀԱՊՁԲ-20/36</w:t>
      </w:r>
    </w:p>
    <w:p w:rsidR="00685833" w:rsidRPr="00781B19" w:rsidRDefault="00685833" w:rsidP="00685833">
      <w:pPr>
        <w:rPr>
          <w:lang w:val="af-ZA"/>
        </w:rPr>
      </w:pPr>
    </w:p>
    <w:p w:rsidR="0012540C" w:rsidRPr="00781B19" w:rsidRDefault="00C45072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781B19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781B19">
        <w:rPr>
          <w:rFonts w:ascii="GHEA Grapalat" w:hAnsi="GHEA Grapalat"/>
          <w:sz w:val="18"/>
          <w:szCs w:val="18"/>
        </w:rPr>
        <w:t xml:space="preserve"> </w:t>
      </w:r>
      <w:r w:rsidR="00D732C4" w:rsidRPr="00781B19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781B19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781B19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781B19">
        <w:rPr>
          <w:rFonts w:ascii="GHEA Grapalat" w:hAnsi="GHEA Grapalat"/>
          <w:sz w:val="18"/>
          <w:szCs w:val="18"/>
        </w:rPr>
        <w:t xml:space="preserve">закупки </w:t>
      </w:r>
      <w:r w:rsidR="00D732C4" w:rsidRPr="00781B19">
        <w:rPr>
          <w:rFonts w:ascii="GHEA Grapalat" w:hAnsi="GHEA Grapalat"/>
          <w:sz w:val="18"/>
          <w:szCs w:val="18"/>
        </w:rPr>
        <w:t>по</w:t>
      </w:r>
      <w:r w:rsidR="00D14720" w:rsidRPr="00781B19">
        <w:rPr>
          <w:rFonts w:ascii="GHEA Grapalat" w:hAnsi="GHEA Grapalat"/>
          <w:sz w:val="18"/>
          <w:szCs w:val="18"/>
        </w:rPr>
        <w:t>д</w:t>
      </w:r>
      <w:r w:rsidR="00D732C4" w:rsidRPr="00781B19">
        <w:rPr>
          <w:rFonts w:ascii="GHEA Grapalat" w:hAnsi="GHEA Grapalat"/>
          <w:sz w:val="18"/>
          <w:szCs w:val="18"/>
        </w:rPr>
        <w:t xml:space="preserve"> код</w:t>
      </w:r>
      <w:r w:rsidR="00D14720" w:rsidRPr="00781B19">
        <w:rPr>
          <w:rFonts w:ascii="GHEA Grapalat" w:hAnsi="GHEA Grapalat"/>
          <w:sz w:val="18"/>
          <w:szCs w:val="18"/>
        </w:rPr>
        <w:t>ом</w:t>
      </w:r>
      <w:r w:rsidR="00D732C4" w:rsidRPr="00781B19">
        <w:rPr>
          <w:rFonts w:ascii="GHEA Grapalat" w:hAnsi="GHEA Grapalat"/>
          <w:sz w:val="18"/>
          <w:szCs w:val="18"/>
        </w:rPr>
        <w:t xml:space="preserve"> </w:t>
      </w:r>
      <w:r w:rsidR="00A3251E" w:rsidRPr="00781B19">
        <w:rPr>
          <w:rFonts w:ascii="GHEA Grapalat" w:hAnsi="GHEA Grapalat"/>
          <w:b/>
          <w:sz w:val="18"/>
          <w:szCs w:val="18"/>
          <w:lang w:val="af-ZA"/>
        </w:rPr>
        <w:t>ԵՄ-ԳՀԱՊՁԲ-20/36</w:t>
      </w:r>
      <w:r w:rsidR="0012540C" w:rsidRPr="00781B19">
        <w:rPr>
          <w:rFonts w:ascii="GHEA Grapalat" w:hAnsi="GHEA Grapalat"/>
          <w:sz w:val="18"/>
          <w:szCs w:val="18"/>
        </w:rPr>
        <w:t>,</w:t>
      </w:r>
      <w:r w:rsidR="00D732C4" w:rsidRPr="00781B19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A3251E" w:rsidRPr="00781B19">
        <w:rPr>
          <w:rFonts w:ascii="GHEA Grapalat" w:hAnsi="GHEA Grapalat"/>
          <w:sz w:val="18"/>
          <w:szCs w:val="18"/>
          <w:lang w:val="hy-AM"/>
        </w:rPr>
        <w:t>строительных и других материалов</w:t>
      </w:r>
      <w:r w:rsidRPr="00781B19">
        <w:rPr>
          <w:rFonts w:ascii="GHEA Grapalat" w:hAnsi="GHEA Grapalat"/>
          <w:sz w:val="18"/>
          <w:szCs w:val="18"/>
        </w:rPr>
        <w:t xml:space="preserve"> </w:t>
      </w:r>
      <w:r w:rsidR="000021D5" w:rsidRPr="00781B19">
        <w:rPr>
          <w:rFonts w:ascii="GHEA Grapalat" w:hAnsi="GHEA Grapalat"/>
          <w:sz w:val="18"/>
          <w:szCs w:val="18"/>
        </w:rPr>
        <w:t>для своих нужд:</w:t>
      </w:r>
      <w:r w:rsidR="0012540C" w:rsidRPr="00781B19">
        <w:rPr>
          <w:rFonts w:ascii="GHEA Grapalat" w:hAnsi="GHEA Grapalat"/>
          <w:sz w:val="18"/>
          <w:szCs w:val="18"/>
        </w:rPr>
        <w:br/>
      </w:r>
    </w:p>
    <w:tbl>
      <w:tblPr>
        <w:tblW w:w="9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7"/>
        <w:gridCol w:w="2885"/>
        <w:gridCol w:w="1924"/>
        <w:gridCol w:w="1852"/>
        <w:gridCol w:w="2174"/>
      </w:tblGrid>
      <w:tr w:rsidR="00781B19" w:rsidRPr="00781B19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72AAE" w:rsidRPr="00781B19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72AAE" w:rsidRPr="00781B1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E0856" w:rsidRPr="00781B1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72AAE" w:rsidRPr="00781B1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781B19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72AAE" w:rsidRPr="00781B1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4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Маятниковые штыри ТУ 14-4-1097-80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en-US"/>
              </w:rPr>
              <w:t>ООО “ТНМ”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781B19" w:rsidRPr="00781B19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5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Рельсы типа Р-50  I группы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6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Маслостойкая резиновая труба в/д 16мм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en-US"/>
              </w:rPr>
              <w:t>ООО “ТНМ”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7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 xml:space="preserve">Сталь листовая  245*110*35мм  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8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Песок мытый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9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Фанера 1520*1520* 5мм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10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Кабель ВВГ 4*6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en-US"/>
              </w:rPr>
              <w:t>ООО “Ин-Ви”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781B19" w:rsidRPr="00781B19" w:rsidTr="00A3251E">
        <w:trPr>
          <w:trHeight w:val="591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11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Шайба М8*20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275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12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Болт М 20*120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en-US"/>
              </w:rPr>
              <w:t>ООО “Ланигера”</w:t>
            </w:r>
          </w:p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en-US"/>
              </w:rPr>
              <w:t>ООО “ТНМ”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13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Прокладки ПХВ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ООО «СтройСервис-М»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1-ին կետի </w:t>
            </w:r>
          </w:p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781B19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781B1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781B19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af-ZA"/>
              </w:rPr>
              <w:t>3-</w:t>
            </w:r>
            <w:r w:rsidRPr="00781B19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781B19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781B19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4-</w:t>
            </w:r>
            <w:r w:rsidRPr="00781B19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781B19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 w:cs="Sylfaen" w:hint="eastAsia"/>
                <w:sz w:val="18"/>
                <w:szCs w:val="18"/>
              </w:rPr>
              <w:t>контракт</w:t>
            </w:r>
            <w:r w:rsidRPr="00781B1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cs="Sylfaen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cs="Sylfaen" w:hint="eastAsia"/>
                <w:sz w:val="18"/>
                <w:szCs w:val="18"/>
              </w:rPr>
              <w:t>был</w:t>
            </w:r>
            <w:r w:rsidRPr="00781B1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cs="Sylfaen" w:hint="eastAsia"/>
                <w:sz w:val="18"/>
                <w:szCs w:val="18"/>
              </w:rPr>
              <w:t>подписан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14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Прокладки узла к/рельса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15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Прокладки узла к/рельса крестообразный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lastRenderedPageBreak/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lastRenderedPageBreak/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16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Речной песок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17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Литоидной песок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18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Щебень Базальтовый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  <w:lang w:val="en-US"/>
              </w:rPr>
              <w:t>ООО “Мец Циацан”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781B19" w:rsidRPr="00781B1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19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A3251E" w:rsidRPr="00781B19" w:rsidRDefault="00A3251E" w:rsidP="00A3251E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781B19">
              <w:rPr>
                <w:rFonts w:ascii="GHEA Grapalat" w:hAnsi="GHEA Grapalat" w:cs="Calibri"/>
                <w:sz w:val="18"/>
                <w:szCs w:val="18"/>
              </w:rPr>
              <w:t>Щебень Литоидный 10-20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A3251E" w:rsidRPr="00781B19" w:rsidRDefault="00A3251E" w:rsidP="00A325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81B1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251E" w:rsidRPr="00781B19" w:rsidRDefault="00A3251E" w:rsidP="00A3251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1B1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81B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81B1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</w:tbl>
    <w:p w:rsidR="002C44C4" w:rsidRPr="00781B19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C45072" w:rsidRPr="00781B19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781B19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781B19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781B19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781B19">
        <w:rPr>
          <w:rFonts w:ascii="GHEA Grapalat" w:hAnsi="GHEA Grapalat"/>
          <w:sz w:val="18"/>
          <w:szCs w:val="18"/>
        </w:rPr>
        <w:t xml:space="preserve"> </w:t>
      </w:r>
      <w:r w:rsidRPr="00781B19">
        <w:rPr>
          <w:rFonts w:ascii="GHEA Grapalat" w:hAnsi="GHEA Grapalat"/>
          <w:sz w:val="18"/>
          <w:szCs w:val="18"/>
        </w:rPr>
        <w:t>к координатору</w:t>
      </w:r>
      <w:r w:rsidR="00C45072" w:rsidRPr="00781B19">
        <w:rPr>
          <w:rFonts w:ascii="GHEA Grapalat" w:hAnsi="GHEA Grapalat"/>
          <w:sz w:val="18"/>
          <w:szCs w:val="18"/>
        </w:rPr>
        <w:t xml:space="preserve"> </w:t>
      </w:r>
      <w:r w:rsidRPr="00781B19">
        <w:rPr>
          <w:rFonts w:ascii="GHEA Grapalat" w:hAnsi="GHEA Grapalat"/>
          <w:sz w:val="18"/>
          <w:szCs w:val="18"/>
        </w:rPr>
        <w:t>закупок по</w:t>
      </w:r>
      <w:r w:rsidR="00D14720" w:rsidRPr="00781B19">
        <w:rPr>
          <w:rFonts w:ascii="GHEA Grapalat" w:hAnsi="GHEA Grapalat"/>
          <w:sz w:val="18"/>
          <w:szCs w:val="18"/>
        </w:rPr>
        <w:t>д</w:t>
      </w:r>
      <w:r w:rsidRPr="00781B19">
        <w:rPr>
          <w:rFonts w:ascii="GHEA Grapalat" w:hAnsi="GHEA Grapalat"/>
          <w:sz w:val="18"/>
          <w:szCs w:val="18"/>
        </w:rPr>
        <w:t xml:space="preserve"> код</w:t>
      </w:r>
      <w:r w:rsidR="00D14720" w:rsidRPr="00781B19">
        <w:rPr>
          <w:rFonts w:ascii="GHEA Grapalat" w:hAnsi="GHEA Grapalat"/>
          <w:sz w:val="18"/>
          <w:szCs w:val="18"/>
        </w:rPr>
        <w:t>ом</w:t>
      </w:r>
      <w:r w:rsidR="004E4619" w:rsidRPr="00781B19">
        <w:rPr>
          <w:rFonts w:ascii="GHEA Grapalat" w:hAnsi="GHEA Grapalat"/>
          <w:sz w:val="18"/>
          <w:szCs w:val="18"/>
        </w:rPr>
        <w:t xml:space="preserve"> </w:t>
      </w:r>
      <w:r w:rsidR="00A3251E" w:rsidRPr="00781B19">
        <w:rPr>
          <w:rFonts w:ascii="GHEA Grapalat" w:hAnsi="GHEA Grapalat"/>
          <w:b/>
          <w:sz w:val="18"/>
          <w:szCs w:val="18"/>
          <w:lang w:val="af-ZA"/>
        </w:rPr>
        <w:t>ԵՄ-ԳՀԱՊՁԲ-20/36</w:t>
      </w:r>
      <w:r w:rsidR="003C1D79" w:rsidRPr="00781B19">
        <w:rPr>
          <w:rFonts w:ascii="GHEA Grapalat" w:hAnsi="GHEA Grapalat"/>
          <w:b/>
          <w:sz w:val="18"/>
          <w:szCs w:val="18"/>
          <w:lang w:val="af-ZA"/>
        </w:rPr>
        <w:t>:</w:t>
      </w:r>
      <w:r w:rsidR="003C1D79" w:rsidRPr="00781B19">
        <w:rPr>
          <w:rFonts w:ascii="GHEA Grapalat" w:hAnsi="GHEA Grapalat"/>
          <w:sz w:val="18"/>
          <w:szCs w:val="18"/>
        </w:rPr>
        <w:t xml:space="preserve"> Мария Казарян</w:t>
      </w:r>
      <w:r w:rsidR="003C1D79" w:rsidRPr="00781B19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781B19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781B19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781B19">
        <w:rPr>
          <w:rFonts w:ascii="GHEA Grapalat" w:hAnsi="GHEA Grapalat"/>
          <w:sz w:val="18"/>
          <w:szCs w:val="18"/>
        </w:rPr>
        <w:t>Телефон</w:t>
      </w:r>
      <w:r w:rsidR="00F3522D" w:rsidRPr="00781B19">
        <w:rPr>
          <w:rFonts w:ascii="GHEA Grapalat" w:hAnsi="GHEA Grapalat"/>
          <w:sz w:val="18"/>
          <w:szCs w:val="18"/>
        </w:rPr>
        <w:t>:</w:t>
      </w:r>
      <w:r w:rsidRPr="00781B19">
        <w:rPr>
          <w:rFonts w:ascii="GHEA Grapalat" w:hAnsi="GHEA Grapalat"/>
          <w:sz w:val="18"/>
          <w:szCs w:val="18"/>
        </w:rPr>
        <w:t xml:space="preserve"> </w:t>
      </w:r>
      <w:r w:rsidR="00C45072" w:rsidRPr="00781B19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781B19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781B19">
        <w:rPr>
          <w:rFonts w:ascii="GHEA Grapalat" w:hAnsi="GHEA Grapalat"/>
          <w:sz w:val="18"/>
          <w:szCs w:val="18"/>
        </w:rPr>
        <w:t>Электронная почта</w:t>
      </w:r>
      <w:r w:rsidR="00F3522D" w:rsidRPr="00781B19">
        <w:rPr>
          <w:rFonts w:ascii="GHEA Grapalat" w:hAnsi="GHEA Grapalat"/>
          <w:sz w:val="18"/>
          <w:szCs w:val="18"/>
        </w:rPr>
        <w:t>:</w:t>
      </w:r>
      <w:r w:rsidRPr="00781B19">
        <w:rPr>
          <w:rFonts w:ascii="GHEA Grapalat" w:hAnsi="GHEA Grapalat"/>
          <w:sz w:val="18"/>
          <w:szCs w:val="18"/>
        </w:rPr>
        <w:t xml:space="preserve"> </w:t>
      </w:r>
      <w:r w:rsidR="00C45072" w:rsidRPr="00781B19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781B19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781B19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781B19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781B19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781B19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06419E" w:rsidRPr="00781B19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610" w:rsidRDefault="00CF6610">
      <w:r>
        <w:separator/>
      </w:r>
    </w:p>
  </w:endnote>
  <w:endnote w:type="continuationSeparator" w:id="0">
    <w:p w:rsidR="00CF6610" w:rsidRDefault="00CF6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81B1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610" w:rsidRDefault="00CF6610">
      <w:r>
        <w:separator/>
      </w:r>
    </w:p>
  </w:footnote>
  <w:footnote w:type="continuationSeparator" w:id="0">
    <w:p w:rsidR="00CF6610" w:rsidRDefault="00CF6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1B19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CF6610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24</cp:revision>
  <cp:lastPrinted>2012-06-13T06:43:00Z</cp:lastPrinted>
  <dcterms:created xsi:type="dcterms:W3CDTF">2018-08-08T07:11:00Z</dcterms:created>
  <dcterms:modified xsi:type="dcterms:W3CDTF">2020-06-26T08:16:00Z</dcterms:modified>
</cp:coreProperties>
</file>